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F360DA" w:rsidRPr="00F360DA" w:rsidTr="006205CF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0DA" w:rsidRPr="00F360DA" w:rsidRDefault="00F360DA" w:rsidP="00F360DA">
            <w:pPr>
              <w:snapToGri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ar-SA"/>
              </w:rPr>
            </w:pPr>
            <w:r w:rsidRPr="00F360DA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F360DA" w:rsidRPr="00F360DA" w:rsidRDefault="00F360DA" w:rsidP="00F360DA">
            <w:pPr>
              <w:snapToGrid w:val="0"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r w:rsidRPr="00F360DA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F360DA" w:rsidRPr="00F360DA" w:rsidRDefault="00F360DA" w:rsidP="00F360DA">
            <w:pPr>
              <w:suppressAutoHyphens/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tt-RU" w:eastAsia="ar-SA"/>
              </w:rPr>
            </w:pPr>
            <w:r w:rsidRPr="00F360DA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0DA" w:rsidRPr="00F360DA" w:rsidRDefault="00F360DA" w:rsidP="00F360DA">
            <w:pPr>
              <w:suppressAutoHyphens/>
              <w:snapToGrid w:val="0"/>
              <w:spacing w:after="0"/>
              <w:rPr>
                <w:rFonts w:ascii="Times New Roman" w:eastAsia="Times New Roman" w:hAnsi="Times New Roman"/>
                <w:sz w:val="20"/>
                <w:szCs w:val="20"/>
                <w:lang w:val="tt-RU" w:eastAsia="ar-SA"/>
              </w:rPr>
            </w:pPr>
            <w:r w:rsidRPr="00F360DA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30709D8B" wp14:editId="6B58A799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60DA" w:rsidRPr="00F360DA" w:rsidRDefault="00F360DA" w:rsidP="00F360DA">
            <w:pPr>
              <w:spacing w:after="0"/>
              <w:jc w:val="both"/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</w:pPr>
            <w:r w:rsidRPr="00F360DA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F360DA" w:rsidRPr="00F360DA" w:rsidTr="006205CF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360DA" w:rsidRPr="00F360DA" w:rsidRDefault="00F360DA" w:rsidP="00F360DA">
            <w:pPr>
              <w:snapToGrid w:val="0"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val="tt-RU" w:eastAsia="ar-SA"/>
              </w:rPr>
            </w:pPr>
            <w:r w:rsidRPr="00F360DA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Адрес:</w:t>
            </w:r>
            <w:r w:rsidRPr="00F360DA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F360DA" w:rsidRPr="00F360DA" w:rsidRDefault="00F360DA" w:rsidP="00F360DA">
            <w:pPr>
              <w:pBdr>
                <w:bottom w:val="single" w:sz="12" w:space="1" w:color="auto"/>
              </w:pBdr>
              <w:spacing w:after="0" w:line="240" w:lineRule="auto"/>
              <w:jc w:val="center"/>
              <w:rPr>
                <w:rFonts w:ascii="Palatino Linotype" w:eastAsia="Times New Roman" w:hAnsi="Palatino Linotype"/>
                <w:sz w:val="20"/>
                <w:szCs w:val="20"/>
                <w:lang w:val="tt-RU" w:eastAsia="ru-RU"/>
              </w:rPr>
            </w:pPr>
            <w:r w:rsidRPr="00F360DA">
              <w:rPr>
                <w:rFonts w:ascii="Times New Roman" w:eastAsia="Times New Roman" w:hAnsi="Times New Roman"/>
                <w:bCs/>
                <w:sz w:val="20"/>
                <w:szCs w:val="20"/>
                <w:lang w:val="tt-RU"/>
              </w:rPr>
              <w:t>Тел.</w:t>
            </w:r>
            <w:r w:rsidRPr="00F360DA">
              <w:rPr>
                <w:rFonts w:ascii="Times New Roman" w:eastAsia="Times New Roman" w:hAnsi="Times New Roman"/>
                <w:bCs/>
                <w:sz w:val="20"/>
                <w:szCs w:val="20"/>
                <w:lang w:val="en-US"/>
              </w:rPr>
              <w:t>:</w:t>
            </w:r>
            <w:r w:rsidRPr="00F360DA">
              <w:rPr>
                <w:rFonts w:ascii="Times New Roman" w:eastAsia="Times New Roman" w:hAnsi="Times New Roman"/>
                <w:sz w:val="20"/>
                <w:szCs w:val="20"/>
                <w:lang w:val="tt-RU"/>
              </w:rPr>
              <w:t xml:space="preserve"> (85556) 3-33-35</w:t>
            </w:r>
            <w:r w:rsidRPr="00F360DA">
              <w:rPr>
                <w:rFonts w:ascii="Palatino Linotype" w:eastAsia="Times New Roman" w:hAnsi="Palatino Linotype"/>
                <w:i/>
                <w:sz w:val="20"/>
                <w:szCs w:val="20"/>
                <w:lang w:val="tt-RU" w:eastAsia="ru-RU"/>
              </w:rPr>
              <w:t xml:space="preserve"> </w:t>
            </w:r>
            <w:r w:rsidRPr="00F360DA">
              <w:rPr>
                <w:rFonts w:ascii="Palatino Linotype" w:eastAsia="Times New Roman" w:hAnsi="Palatino Linotype"/>
                <w:sz w:val="20"/>
                <w:szCs w:val="20"/>
                <w:lang w:val="tt-RU" w:eastAsia="ru-RU"/>
              </w:rPr>
              <w:t xml:space="preserve"> </w:t>
            </w:r>
            <w:r w:rsidRPr="00F360DA">
              <w:rPr>
                <w:rFonts w:ascii="Palatino Linotype" w:eastAsia="Times New Roman" w:hAnsi="Palatino Linotype"/>
                <w:i/>
                <w:sz w:val="20"/>
                <w:szCs w:val="20"/>
                <w:lang w:val="tt-RU" w:eastAsia="ru-RU"/>
              </w:rPr>
              <w:t>e-ma</w:t>
            </w:r>
            <w:proofErr w:type="spellStart"/>
            <w:r w:rsidRPr="00F360DA">
              <w:rPr>
                <w:rFonts w:ascii="Palatino Linotype" w:eastAsia="Times New Roman" w:hAnsi="Palatino Linotype"/>
                <w:i/>
                <w:sz w:val="20"/>
                <w:szCs w:val="20"/>
                <w:lang w:val="en-US" w:eastAsia="ru-RU"/>
              </w:rPr>
              <w:t>il</w:t>
            </w:r>
            <w:proofErr w:type="spellEnd"/>
            <w:r w:rsidRPr="00F360DA">
              <w:rPr>
                <w:rFonts w:ascii="Palatino Linotype" w:eastAsia="Times New Roman" w:hAnsi="Palatino Linotype"/>
                <w:i/>
                <w:sz w:val="20"/>
                <w:szCs w:val="20"/>
                <w:lang w:val="tt-RU" w:eastAsia="ru-RU"/>
              </w:rPr>
              <w:t>:</w:t>
            </w:r>
            <w:r w:rsidRPr="00F360DA">
              <w:rPr>
                <w:rFonts w:ascii="Palatino Linotype" w:eastAsia="Times New Roman" w:hAnsi="Palatino Linotype"/>
                <w:sz w:val="20"/>
                <w:szCs w:val="20"/>
                <w:lang w:val="tt-RU" w:eastAsia="ru-RU"/>
              </w:rPr>
              <w:t xml:space="preserve"> </w:t>
            </w:r>
            <w:proofErr w:type="spellStart"/>
            <w:r w:rsidRPr="00F360DA">
              <w:rPr>
                <w:rFonts w:ascii="Palatino Linotype" w:eastAsia="Times New Roman" w:hAnsi="Palatino Linotype"/>
                <w:sz w:val="20"/>
                <w:szCs w:val="20"/>
                <w:lang w:val="en-US" w:eastAsia="ru-RU"/>
              </w:rPr>
              <w:t>Ssim.Mus</w:t>
            </w:r>
            <w:proofErr w:type="spellEnd"/>
            <w:r w:rsidRPr="00F360DA">
              <w:rPr>
                <w:rFonts w:ascii="Palatino Linotype" w:eastAsia="Times New Roman" w:hAnsi="Palatino Linotype"/>
                <w:sz w:val="20"/>
                <w:szCs w:val="20"/>
                <w:lang w:val="tt-RU" w:eastAsia="ru-RU"/>
              </w:rPr>
              <w:t>@.</w:t>
            </w:r>
            <w:proofErr w:type="spellStart"/>
            <w:r w:rsidRPr="00F360DA">
              <w:rPr>
                <w:rFonts w:ascii="Palatino Linotype" w:eastAsia="Times New Roman" w:hAnsi="Palatino Linotype"/>
                <w:sz w:val="20"/>
                <w:szCs w:val="20"/>
                <w:lang w:val="en-US" w:eastAsia="ru-RU"/>
              </w:rPr>
              <w:t>tatar</w:t>
            </w:r>
            <w:proofErr w:type="spellEnd"/>
            <w:r w:rsidRPr="00F360DA">
              <w:rPr>
                <w:rFonts w:ascii="Palatino Linotype" w:eastAsia="Times New Roman" w:hAnsi="Palatino Linotype"/>
                <w:sz w:val="20"/>
                <w:szCs w:val="20"/>
                <w:lang w:val="en-US" w:eastAsia="ru-RU"/>
              </w:rPr>
              <w:t>.</w:t>
            </w:r>
            <w:r w:rsidRPr="00F360DA">
              <w:rPr>
                <w:rFonts w:ascii="Palatino Linotype" w:eastAsia="Times New Roman" w:hAnsi="Palatino Linotype"/>
                <w:sz w:val="20"/>
                <w:szCs w:val="20"/>
                <w:lang w:val="tt-RU" w:eastAsia="ru-RU"/>
              </w:rPr>
              <w:t>ru</w:t>
            </w:r>
          </w:p>
        </w:tc>
      </w:tr>
    </w:tbl>
    <w:p w:rsidR="00F360DA" w:rsidRPr="00F360DA" w:rsidRDefault="00F360DA" w:rsidP="00F360DA">
      <w:pP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Принято                                                                                                Утверждено</w:t>
      </w:r>
    </w:p>
    <w:p w:rsidR="00F360DA" w:rsidRPr="00F360DA" w:rsidRDefault="00F360DA" w:rsidP="00F360DA">
      <w:pP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на педагогическом совете                                                                   приказом директора</w:t>
      </w:r>
    </w:p>
    <w:p w:rsidR="00F360DA" w:rsidRPr="00F360DA" w:rsidRDefault="00F360DA" w:rsidP="00F360DA">
      <w:pP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протокол № 2 от «10»  ноября 2014г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ab/>
        <w:t>№ 95 от «10»ноября 2014г</w:t>
      </w:r>
    </w:p>
    <w:p w:rsidR="00F360DA" w:rsidRPr="00F360DA" w:rsidRDefault="00F360DA" w:rsidP="00F360DA">
      <w:pPr>
        <w:tabs>
          <w:tab w:val="right" w:pos="935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Директор школы:</w:t>
      </w:r>
    </w:p>
    <w:p w:rsidR="00F360DA" w:rsidRPr="00F360DA" w:rsidRDefault="00F360DA" w:rsidP="00F360D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______  </w:t>
      </w:r>
      <w:proofErr w:type="spellStart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Д.З.Садертдинова</w:t>
      </w:r>
      <w:proofErr w:type="spellEnd"/>
    </w:p>
    <w:p w:rsidR="00F360DA" w:rsidRPr="00F360DA" w:rsidRDefault="00F360DA" w:rsidP="00F360DA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ПОЛОЖЕНИЕ О РОДИТ</w:t>
      </w: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ЕЛЬСКОМ КОМИТЕТЕ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1. Общие положения.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Настоящее Положение регламентирует деятельность Родительского комитета муниципального бюджетного общеобразовательного учреждения </w:t>
      </w:r>
      <w:proofErr w:type="spellStart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Симяковской</w:t>
      </w:r>
      <w:proofErr w:type="spellEnd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ООШ </w:t>
      </w:r>
      <w:proofErr w:type="spellStart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Муслюмовского</w:t>
      </w:r>
      <w:proofErr w:type="spellEnd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являющегося одним из органов самоуправл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ения.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Родительский комитет школы  создан в целях содействия школе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и семье в п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олучении начального, основного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образования обучающимися, воспитания социально активной личности, сочетающей в себе гражданственность, высокие нравственные качества, свою индивидуальн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ость.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Pr="00F360DA">
        <w:rPr>
          <w:rFonts w:ascii="Times New Roman" w:hAnsi="Times New Roman"/>
          <w:sz w:val="24"/>
          <w:szCs w:val="24"/>
        </w:rPr>
        <w:t>Настоящее Положение разра</w:t>
      </w:r>
      <w:r w:rsidRPr="00F360DA">
        <w:rPr>
          <w:rFonts w:ascii="Times New Roman" w:hAnsi="Times New Roman"/>
          <w:sz w:val="24"/>
          <w:szCs w:val="24"/>
        </w:rPr>
        <w:softHyphen/>
        <w:t xml:space="preserve">ботано в соответствии с </w:t>
      </w:r>
      <w:r w:rsidRPr="00F360DA">
        <w:rPr>
          <w:rFonts w:ascii="Times New Roman" w:hAnsi="Times New Roman"/>
          <w:color w:val="000000"/>
          <w:sz w:val="24"/>
          <w:szCs w:val="24"/>
        </w:rPr>
        <w:t xml:space="preserve"> Федеральным законом от 29 декабря 2012 года №273-ФЗ «Об образовании в Российской Федерации»</w:t>
      </w:r>
      <w:r>
        <w:rPr>
          <w:rFonts w:ascii="Times New Roman" w:hAnsi="Times New Roman"/>
          <w:color w:val="000000"/>
          <w:sz w:val="24"/>
          <w:szCs w:val="24"/>
        </w:rPr>
        <w:t xml:space="preserve"> и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в своей деятельности руководствуется Конституцией и РФ и РТ,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Уставом школы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настоящим Положением.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2. Основные задачи.</w:t>
      </w:r>
    </w:p>
    <w:p w:rsidR="00F360DA" w:rsidRPr="00F360DA" w:rsidRDefault="00F360DA" w:rsidP="00F360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Укрепл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ение связей между семьей, школой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proofErr w:type="gramEnd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общественными организациями в целях обеспечения единства воспитательного воздействия на обучающихся и повышения его результативности.</w:t>
      </w:r>
    </w:p>
    <w:p w:rsidR="00F360DA" w:rsidRPr="00F360DA" w:rsidRDefault="00F360DA" w:rsidP="00F360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Оказание школе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помощи по использованию потенциальных возможностей родительской общественности по защите законных прав и интересов обучающихся и педагогических работников.</w:t>
      </w:r>
    </w:p>
    <w:p w:rsidR="00F360DA" w:rsidRPr="00F360DA" w:rsidRDefault="00F360DA" w:rsidP="00F360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Организация работы с родителями (законными пр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едставителями) обучающихся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по разъяснению их прав и обязанностей, значения всестороннего воспитания обучающегося в семье.</w:t>
      </w:r>
    </w:p>
    <w:p w:rsidR="00F360DA" w:rsidRPr="00F360DA" w:rsidRDefault="00F360DA" w:rsidP="00F360DA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Содействие укреплению ма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териально-технической базы школы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, совершенствованию условий для осуществления образовательного процесса, охраны жизни и здоровья обучающихся.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 Содержание рабо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ты Родительского комитета школы</w:t>
      </w:r>
    </w:p>
    <w:p w:rsidR="00F360DA" w:rsidRPr="00F360DA" w:rsidRDefault="00F360DA" w:rsidP="00F360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Координирует и регулирует деятельность классных родительских комитетов.</w:t>
      </w:r>
    </w:p>
    <w:p w:rsidR="00F360DA" w:rsidRPr="00F360DA" w:rsidRDefault="00F360DA" w:rsidP="00F360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Проводит разъяснительную и консультативную работу среди родителей (законных представителей) обучающихся об их правах и обязанностях.</w:t>
      </w:r>
    </w:p>
    <w:p w:rsidR="00F360DA" w:rsidRPr="00F360DA" w:rsidRDefault="00F360DA" w:rsidP="00F360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Оказывает содейст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вие и помощь администрации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в проведении и организации внешкольных мероприятий.</w:t>
      </w:r>
    </w:p>
    <w:p w:rsidR="00F360DA" w:rsidRPr="00F360DA" w:rsidRDefault="00F360DA" w:rsidP="00F360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Оказывает всемерное содействие повышению авторитета среди обучающихся педагогических рабо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тников и других работников школы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</w:p>
    <w:p w:rsidR="00F360DA" w:rsidRPr="00F360DA" w:rsidRDefault="00F360DA" w:rsidP="00F360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Привлекает родительскую общественность к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активному участию в жизни школы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, в воспитательной работе по месту жительства </w:t>
      </w:r>
      <w:proofErr w:type="gramStart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, содействует развитию самоуправления обучающихся.</w:t>
      </w:r>
    </w:p>
    <w:p w:rsidR="00F360DA" w:rsidRPr="00F360DA" w:rsidRDefault="00F360DA" w:rsidP="00F360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Рассматривает поступающие в свой адрес обращения по вопросам, отнесенным настоящим Положением к его компетенции. </w:t>
      </w:r>
    </w:p>
    <w:p w:rsidR="00F360DA" w:rsidRPr="00F360DA" w:rsidRDefault="00F360DA" w:rsidP="00F360DA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Иная работа в соответствии с возложенными функциями.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 Пра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ва Родительского комитета школы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Cs/>
          <w:sz w:val="24"/>
          <w:szCs w:val="24"/>
          <w:lang w:eastAsia="ru-RU"/>
        </w:rPr>
        <w:t>Родительский комитет школы имеет право: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вносить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предложения администрации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по вопросам, входящим в его компетенцию;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обращаться за разъяснениями в различные организации и учреждения по вопросам, входящим в его компетенцию;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заслушивать и получать информацию от руководителя образовательного учреждения, дру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гих органов самоуправления школы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принимать участие в обсуждении локальных актов;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вызывать на свои заседания родителей (законных представителей) обучающихся по представлению (решению) классных родительских комитетов;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выносить общественное порицание родителям (законным представителям), уклоняющимся от воспитания </w:t>
      </w:r>
      <w:proofErr w:type="gramStart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обучающихся</w:t>
      </w:r>
      <w:proofErr w:type="gramEnd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в семье;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поощрять родителей (законных представителей) обучающихся за активную работу в комитете;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оказывать помощь в проведении общешкольных мероприятий;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ставить вопрос (по сог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ласованию с администрацией школы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proofErr w:type="gramEnd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о необходимости проведения общего  родительского собрания;</w:t>
      </w:r>
    </w:p>
    <w:p w:rsidR="00F360DA" w:rsidRPr="00F360DA" w:rsidRDefault="00F360DA" w:rsidP="00F360DA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имеет иные права в соответствии с возложенными функциями.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 Состав и организация работы.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Председат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ели в Родительский комитет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избираются ежегодно в начале учебного года на классных родительских собраниях.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>В сос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тав Родительского комитета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входят представители родителей (законных представителей) обучающихся по одному представителю от каждой параллели.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Из своего состава комитет выбирает председателя, секретаря, </w:t>
      </w:r>
      <w:proofErr w:type="gramStart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которые</w:t>
      </w:r>
      <w:proofErr w:type="gramEnd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осуществляют свою работу на общественных началах.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>На заседаниях комитета могут присутствовать директор, председател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 дру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>гих органов самоуправления школы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Председат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 xml:space="preserve">ель Родительского комитета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может присутствовать (с последующим информированием членов комитета) на отдельных заседаниях Педагогического совета, других органов самоуправления.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>Работа комитета осуществляется по плану, который со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>гласовывается с директором школы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>О своей работе председат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 xml:space="preserve">ель Родительского комитета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и другие его члены отчитываются на общешкольном родительском собрании не реже двух раз в год.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>Родительский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 xml:space="preserve"> комитет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правомочен выносить решения при наличии на заседании не менее половины своего состава. Решения принимаются простым большинством голосов.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6. Делопроизводство.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Заседа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 xml:space="preserve">ния Родительского комитета школы 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оформляются протокольно. В книге протоколов заседаний комитета фиксируется ход обсуждения вопросов, выносимых на повестку дня, а также предложения, замечания, возражения членов комитета. Протокол ведется секрета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>рем, подписывается председателем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и секретарем.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>Нумерация протоколов заседаний комитета ведется от начала учебного года.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br/>
        <w:t>Книга протоколов заседа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>ний Родительского комитета школы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входит в номенклатуру дел, передается на хранение по акту и хранится в Лицее в течение 5 лет.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7. Ответственность.</w:t>
      </w:r>
    </w:p>
    <w:p w:rsidR="00F360DA" w:rsidRPr="00F360DA" w:rsidRDefault="0031083E" w:rsidP="00F360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Родительский комитет школы </w:t>
      </w:r>
      <w:r w:rsidR="00F360DA"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в лице председателя, других членов несет ответственность за неисполнение или ненадлежащее исполнение возложенных обязанностей.</w:t>
      </w:r>
    </w:p>
    <w:p w:rsidR="00F360DA" w:rsidRPr="00F360DA" w:rsidRDefault="0031083E" w:rsidP="00F360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Родительский комитет школы </w:t>
      </w:r>
      <w:r w:rsidR="00F360DA"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отвечает:</w:t>
      </w:r>
    </w:p>
    <w:p w:rsidR="00F360DA" w:rsidRPr="00F360DA" w:rsidRDefault="00F360DA" w:rsidP="00F360D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за выполнение утвержденного плана работы на учебный год;</w:t>
      </w:r>
    </w:p>
    <w:p w:rsidR="00F360DA" w:rsidRPr="00F360DA" w:rsidRDefault="00F360DA" w:rsidP="00F360D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выполнение решений, рекомендаций комитета, других органов самоуправления</w:t>
      </w:r>
      <w:proofErr w:type="gramStart"/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;</w:t>
      </w:r>
      <w:proofErr w:type="gramEnd"/>
    </w:p>
    <w:p w:rsidR="00F360DA" w:rsidRPr="00F360DA" w:rsidRDefault="00F360DA" w:rsidP="00F360DA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>установление взаимоот</w:t>
      </w:r>
      <w:r w:rsidR="0031083E">
        <w:rPr>
          <w:rFonts w:ascii="Times New Roman" w:eastAsia="Times New Roman" w:hAnsi="Times New Roman"/>
          <w:sz w:val="24"/>
          <w:szCs w:val="24"/>
          <w:lang w:eastAsia="ru-RU"/>
        </w:rPr>
        <w:t>ношений между руководством школы</w:t>
      </w:r>
      <w:r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и родителями (законными представителями) обучающихся в вопросах семейного воспитания.</w:t>
      </w:r>
    </w:p>
    <w:p w:rsidR="00F360DA" w:rsidRPr="00F360DA" w:rsidRDefault="00F360DA" w:rsidP="00F360DA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F360D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8. Взаимоотношения.</w:t>
      </w:r>
    </w:p>
    <w:p w:rsidR="00F360DA" w:rsidRPr="00F360DA" w:rsidRDefault="0031083E" w:rsidP="00F360D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Родительский комитет школы </w:t>
      </w:r>
      <w:r w:rsidR="00F360DA" w:rsidRPr="00F360DA">
        <w:rPr>
          <w:rFonts w:ascii="Times New Roman" w:eastAsia="Times New Roman" w:hAnsi="Times New Roman"/>
          <w:sz w:val="24"/>
          <w:szCs w:val="24"/>
          <w:lang w:eastAsia="ru-RU"/>
        </w:rPr>
        <w:t>в своей работе взаимодействует с органами 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амоуправления и директором школы</w:t>
      </w:r>
      <w:bookmarkStart w:id="0" w:name="_GoBack"/>
      <w:bookmarkEnd w:id="0"/>
      <w:r w:rsidR="00F360DA" w:rsidRPr="00F360DA">
        <w:rPr>
          <w:rFonts w:ascii="Times New Roman" w:eastAsia="Times New Roman" w:hAnsi="Times New Roman"/>
          <w:sz w:val="24"/>
          <w:szCs w:val="24"/>
          <w:lang w:eastAsia="ru-RU"/>
        </w:rPr>
        <w:t xml:space="preserve"> по вопросам профилактики правонарушений, безнадзорности и беспризорности среди обучающихся, проведения общешкольных мероприятий; с другими организациями, учреждениями, предприятиями, службами района  – по вопросам в пределах своей компетенции.</w:t>
      </w:r>
    </w:p>
    <w:p w:rsidR="00F360DA" w:rsidRPr="00F360DA" w:rsidRDefault="00F360DA" w:rsidP="00F360DA">
      <w:pPr>
        <w:jc w:val="both"/>
        <w:rPr>
          <w:rFonts w:ascii="Times New Roman" w:hAnsi="Times New Roman"/>
          <w:sz w:val="24"/>
          <w:szCs w:val="24"/>
        </w:rPr>
      </w:pPr>
    </w:p>
    <w:p w:rsidR="00921500" w:rsidRPr="00F360DA" w:rsidRDefault="0031083E" w:rsidP="00F360DA">
      <w:pPr>
        <w:jc w:val="both"/>
        <w:rPr>
          <w:rFonts w:ascii="Times New Roman" w:hAnsi="Times New Roman"/>
        </w:rPr>
      </w:pPr>
    </w:p>
    <w:sectPr w:rsidR="00921500" w:rsidRPr="00F360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F48A9"/>
    <w:multiLevelType w:val="multilevel"/>
    <w:tmpl w:val="6D26B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0870A4"/>
    <w:multiLevelType w:val="multilevel"/>
    <w:tmpl w:val="0AA4A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092381"/>
    <w:multiLevelType w:val="multilevel"/>
    <w:tmpl w:val="0316D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D526BE"/>
    <w:multiLevelType w:val="multilevel"/>
    <w:tmpl w:val="E2B84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4AB"/>
    <w:rsid w:val="0031083E"/>
    <w:rsid w:val="003E34AB"/>
    <w:rsid w:val="00510322"/>
    <w:rsid w:val="008C6998"/>
    <w:rsid w:val="00F3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0D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0D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810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1019</Words>
  <Characters>5809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2</cp:revision>
  <dcterms:created xsi:type="dcterms:W3CDTF">2015-04-05T12:30:00Z</dcterms:created>
  <dcterms:modified xsi:type="dcterms:W3CDTF">2015-04-05T12:46:00Z</dcterms:modified>
</cp:coreProperties>
</file>